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435446" w:rsidRDefault="00AA0586" w:rsidP="00435446">
      <w:pPr>
        <w:pStyle w:val="Title"/>
      </w:pPr>
      <w:bookmarkStart w:id="0" w:name="_GoBack"/>
      <w:bookmarkEnd w:id="0"/>
      <w:r w:rsidRPr="00AA058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-281305</wp:posOffset>
            </wp:positionV>
            <wp:extent cx="1395730" cy="13544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dt>
        <w:sdtPr>
          <w:alias w:val="Enter title:"/>
          <w:tag w:val="Enter title:"/>
          <w:id w:val="-479621438"/>
          <w:placeholder>
            <w:docPart w:val="2DAEDDF1E81A424298C61047013F42E8"/>
          </w:placeholder>
          <w:temporary/>
          <w:showingPlcHdr/>
        </w:sdtPr>
        <w:sdtEndPr/>
        <w:sdtContent>
          <w:r w:rsidR="00C41E6E" w:rsidRPr="00435446">
            <w:t>Minutes</w:t>
          </w:r>
        </w:sdtContent>
      </w:sdt>
    </w:p>
    <w:p w:rsidR="00FE576D" w:rsidRDefault="00F74241">
      <w:pPr>
        <w:pStyle w:val="Subtitle"/>
      </w:pPr>
      <w:r>
        <w:t>Eastern Technical High School PTSA</w:t>
      </w:r>
    </w:p>
    <w:p w:rsidR="0083187E" w:rsidRDefault="0083187E">
      <w:pPr>
        <w:pStyle w:val="Subtitle"/>
      </w:pPr>
      <w:r>
        <w:t>Monday, June 4, 2018</w:t>
      </w:r>
    </w:p>
    <w:p w:rsidR="00FE576D" w:rsidRDefault="003B5FCE" w:rsidP="00774146">
      <w:pPr>
        <w:pStyle w:val="Date"/>
      </w:pPr>
      <w:r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C9F0BE658B344246A1743FE45805B4D9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F74241">
        <w:t>Lisa Broznowicz @ 7:10pm</w:t>
      </w:r>
    </w:p>
    <w:sdt>
      <w:sdtPr>
        <w:alias w:val="In attendance:"/>
        <w:tag w:val="In attendance:"/>
        <w:id w:val="-34966697"/>
        <w:placeholder>
          <w:docPart w:val="276833CD5F614C10AE1F18B87942286F"/>
        </w:placeholder>
        <w:temporary/>
        <w:showingPlcHdr/>
      </w:sdtPr>
      <w:sdtEndPr/>
      <w:sdtContent>
        <w:p w:rsidR="00FE576D" w:rsidRDefault="00C54681">
          <w:pPr>
            <w:pStyle w:val="Heading1"/>
          </w:pPr>
          <w:r>
            <w:t>In Attendance</w:t>
          </w:r>
        </w:p>
      </w:sdtContent>
    </w:sdt>
    <w:p w:rsidR="00F74241" w:rsidRDefault="00F74241" w:rsidP="00F74241">
      <w:pPr>
        <w:spacing w:before="0" w:after="0"/>
      </w:pPr>
      <w:r>
        <w:t xml:space="preserve">Lisa </w:t>
      </w:r>
      <w:proofErr w:type="spellStart"/>
      <w:r>
        <w:t>Broznowicz</w:t>
      </w:r>
      <w:proofErr w:type="spellEnd"/>
      <w:r>
        <w:tab/>
      </w:r>
      <w:r>
        <w:tab/>
        <w:t>Dora Russell</w:t>
      </w:r>
      <w:r w:rsidR="00DA5368">
        <w:tab/>
      </w:r>
      <w:r w:rsidR="00DA5368">
        <w:tab/>
        <w:t xml:space="preserve">Ursula </w:t>
      </w:r>
      <w:proofErr w:type="spellStart"/>
      <w:r w:rsidR="00DA5368">
        <w:t>Egeonu</w:t>
      </w:r>
      <w:proofErr w:type="spellEnd"/>
    </w:p>
    <w:p w:rsidR="00F74241" w:rsidRDefault="00F74241" w:rsidP="00F74241">
      <w:pPr>
        <w:spacing w:before="0" w:after="0"/>
      </w:pPr>
      <w:r>
        <w:t xml:space="preserve">Shellie </w:t>
      </w:r>
      <w:proofErr w:type="spellStart"/>
      <w:r>
        <w:t>Holthaus</w:t>
      </w:r>
      <w:proofErr w:type="spellEnd"/>
      <w:r>
        <w:tab/>
      </w:r>
      <w:r>
        <w:tab/>
        <w:t>Chrissie Gettier</w:t>
      </w:r>
      <w:r w:rsidR="00DA5368">
        <w:tab/>
        <w:t>Grace Hughes</w:t>
      </w:r>
    </w:p>
    <w:p w:rsidR="00F74241" w:rsidRDefault="00F74241" w:rsidP="00F74241">
      <w:pPr>
        <w:spacing w:before="0" w:after="0"/>
      </w:pPr>
      <w:r>
        <w:t xml:space="preserve">Erika </w:t>
      </w:r>
      <w:proofErr w:type="spellStart"/>
      <w:r>
        <w:t>Bor</w:t>
      </w:r>
      <w:r w:rsidR="00DA5368">
        <w:t>lie</w:t>
      </w:r>
      <w:proofErr w:type="spellEnd"/>
      <w:r>
        <w:tab/>
      </w:r>
      <w:r>
        <w:tab/>
      </w:r>
      <w:r>
        <w:tab/>
        <w:t>Lisa Gallagher</w:t>
      </w:r>
      <w:r w:rsidR="00DA5368">
        <w:tab/>
      </w:r>
      <w:r w:rsidR="00DA5368">
        <w:tab/>
        <w:t>Katie Lipsky</w:t>
      </w:r>
    </w:p>
    <w:p w:rsidR="00F74241" w:rsidRDefault="00F74241" w:rsidP="00F74241">
      <w:pPr>
        <w:spacing w:before="0" w:after="0"/>
      </w:pPr>
      <w:r>
        <w:t>Christy Urban</w:t>
      </w:r>
      <w:r>
        <w:tab/>
      </w:r>
      <w:r>
        <w:tab/>
      </w:r>
      <w:r>
        <w:tab/>
        <w:t>Kim Hughes</w:t>
      </w:r>
      <w:r w:rsidR="00DA5368">
        <w:tab/>
      </w:r>
      <w:r w:rsidR="00DA5368">
        <w:tab/>
        <w:t>Kristy Kemp Szymanowski</w:t>
      </w:r>
    </w:p>
    <w:p w:rsidR="00F74241" w:rsidRDefault="00F74241" w:rsidP="00F74241">
      <w:pPr>
        <w:tabs>
          <w:tab w:val="left" w:pos="3030"/>
        </w:tabs>
        <w:spacing w:before="0" w:after="0"/>
      </w:pPr>
      <w:r>
        <w:t>Candice Holt                             Robyn Morris</w:t>
      </w:r>
    </w:p>
    <w:p w:rsidR="00FE576D" w:rsidRDefault="00FE576D" w:rsidP="00F74241">
      <w:pPr>
        <w:spacing w:before="0" w:after="0"/>
      </w:pPr>
    </w:p>
    <w:sdt>
      <w:sdtPr>
        <w:alias w:val="Approval of minutes:"/>
        <w:tag w:val="Approval of minutes:"/>
        <w:id w:val="96078072"/>
        <w:placeholder>
          <w:docPart w:val="8F2015C399534DE2A6A7EACE8752A49D"/>
        </w:placeholder>
        <w:temporary/>
        <w:showingPlcHdr/>
      </w:sdtPr>
      <w:sdtEndPr/>
      <w:sdtContent>
        <w:p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:rsidR="00FE576D" w:rsidRDefault="00F74241">
      <w:r>
        <w:t>The minutes were not available for previous month.</w:t>
      </w:r>
    </w:p>
    <w:p w:rsidR="00FE576D" w:rsidRDefault="00F74241">
      <w:pPr>
        <w:pStyle w:val="Heading1"/>
      </w:pPr>
      <w:r>
        <w:t>Treasurers Report (see attached)</w:t>
      </w:r>
    </w:p>
    <w:p w:rsidR="00F74241" w:rsidRDefault="00F74241" w:rsidP="00F74241">
      <w:pPr>
        <w:spacing w:before="0" w:after="0"/>
      </w:pPr>
      <w:r>
        <w:t>3 people needed to audit the books – Candace, Christy &amp; Kim volunteered</w:t>
      </w:r>
      <w:r w:rsidR="00CB237E">
        <w:t>.</w:t>
      </w:r>
    </w:p>
    <w:p w:rsidR="00F74241" w:rsidRDefault="00F74241" w:rsidP="00F74241">
      <w:pPr>
        <w:spacing w:before="0" w:after="0"/>
      </w:pPr>
      <w:r>
        <w:t>8 x $500.00 scholarships awarded to Seniors</w:t>
      </w:r>
      <w:r w:rsidR="00CB237E">
        <w:t>.</w:t>
      </w:r>
    </w:p>
    <w:p w:rsidR="00FE576D" w:rsidRPr="000D1B9D" w:rsidRDefault="00F74241">
      <w:pPr>
        <w:pStyle w:val="Heading1"/>
      </w:pPr>
      <w:r>
        <w:t>President’s Report</w:t>
      </w:r>
    </w:p>
    <w:p w:rsidR="00CB237E" w:rsidRDefault="00CB237E" w:rsidP="00F74241">
      <w:pPr>
        <w:spacing w:before="0" w:after="0"/>
      </w:pPr>
      <w:r>
        <w:t>Thank you for a great year and the great fundraising efforts.</w:t>
      </w:r>
    </w:p>
    <w:p w:rsidR="00F74241" w:rsidRDefault="00F74241" w:rsidP="00F74241">
      <w:pPr>
        <w:spacing w:before="0" w:after="0"/>
      </w:pPr>
      <w:r>
        <w:t>Making a magnet with PTSA dates on – please submit to Lisa by 1</w:t>
      </w:r>
      <w:r w:rsidRPr="00F74241">
        <w:rPr>
          <w:vertAlign w:val="superscript"/>
        </w:rPr>
        <w:t>st</w:t>
      </w:r>
      <w:r>
        <w:t xml:space="preserve"> week of July</w:t>
      </w:r>
      <w:r w:rsidR="00CB237E">
        <w:t>.</w:t>
      </w:r>
    </w:p>
    <w:p w:rsidR="00F74241" w:rsidRDefault="00CB237E" w:rsidP="00F74241">
      <w:pPr>
        <w:spacing w:before="0" w:after="0"/>
      </w:pPr>
      <w:r>
        <w:t>Bingo Donations are in.</w:t>
      </w:r>
    </w:p>
    <w:p w:rsidR="00CB237E" w:rsidRDefault="00CB237E" w:rsidP="00F74241">
      <w:pPr>
        <w:spacing w:before="0" w:after="0"/>
      </w:pPr>
      <w:r>
        <w:t>Next year is Lisa’s final year as PTSA President.</w:t>
      </w:r>
    </w:p>
    <w:p w:rsidR="00CB237E" w:rsidRDefault="00CB237E" w:rsidP="00F74241">
      <w:pPr>
        <w:spacing w:before="0" w:after="0"/>
      </w:pPr>
      <w:r>
        <w:t>Robyn made new membership forms with volunteer sign up.</w:t>
      </w:r>
    </w:p>
    <w:p w:rsidR="00CB237E" w:rsidRDefault="00CB237E" w:rsidP="00F74241">
      <w:pPr>
        <w:spacing w:before="0" w:after="0"/>
      </w:pPr>
      <w:r>
        <w:t>55 members signed up at Freshman night.</w:t>
      </w:r>
    </w:p>
    <w:p w:rsidR="00CB237E" w:rsidRDefault="00CB237E" w:rsidP="00F74241">
      <w:pPr>
        <w:spacing w:before="0" w:after="0"/>
      </w:pPr>
      <w:r>
        <w:t>No restaurant nights next year due to conflict of dates with individual class fundraisers.</w:t>
      </w:r>
    </w:p>
    <w:p w:rsidR="00CB237E" w:rsidRDefault="00CB237E" w:rsidP="00F74241">
      <w:pPr>
        <w:spacing w:before="0" w:after="0"/>
      </w:pPr>
      <w:r>
        <w:t>Certificates of Appreciation were handed out.</w:t>
      </w:r>
    </w:p>
    <w:p w:rsidR="00FE576D" w:rsidRDefault="00CB237E">
      <w:pPr>
        <w:pStyle w:val="Heading1"/>
      </w:pPr>
      <w:r>
        <w:t>Committee Reports</w:t>
      </w:r>
    </w:p>
    <w:p w:rsidR="00FE576D" w:rsidRDefault="00CB237E" w:rsidP="00CB237E">
      <w:pPr>
        <w:spacing w:before="0" w:after="0"/>
      </w:pPr>
      <w:r>
        <w:rPr>
          <w:u w:val="single"/>
        </w:rPr>
        <w:t>After Prom</w:t>
      </w:r>
      <w:r>
        <w:t xml:space="preserve"> Was held May 19</w:t>
      </w:r>
      <w:r w:rsidRPr="00CB237E">
        <w:rPr>
          <w:vertAlign w:val="superscript"/>
        </w:rPr>
        <w:t>th</w:t>
      </w:r>
      <w:r>
        <w:t xml:space="preserve"> at Bowling Alley. 221 seniors and 87 guests attended. Great feedback. 203 stayed until the end of the event. Great feedback. 46 volunteers. Next years venue is reserved for 5/18/2019.</w:t>
      </w:r>
    </w:p>
    <w:p w:rsidR="00CB237E" w:rsidRDefault="00CB237E" w:rsidP="00CB237E">
      <w:pPr>
        <w:spacing w:before="0" w:after="0"/>
      </w:pPr>
      <w:r>
        <w:rPr>
          <w:u w:val="single"/>
        </w:rPr>
        <w:t>Bingo</w:t>
      </w:r>
      <w:r>
        <w:t xml:space="preserve"> Next bingo: Nov 2</w:t>
      </w:r>
      <w:r w:rsidRPr="00CB237E">
        <w:rPr>
          <w:vertAlign w:val="superscript"/>
        </w:rPr>
        <w:t>nd</w:t>
      </w:r>
      <w:r>
        <w:t>. Advertising now. Need donations (24 prizes). Need volunteers.</w:t>
      </w:r>
    </w:p>
    <w:p w:rsidR="00CB237E" w:rsidRDefault="00CB237E" w:rsidP="00CB237E">
      <w:pPr>
        <w:spacing w:before="0" w:after="0"/>
      </w:pPr>
      <w:r>
        <w:rPr>
          <w:u w:val="single"/>
        </w:rPr>
        <w:t>Banners</w:t>
      </w:r>
      <w:r>
        <w:t xml:space="preserve"> 107 Senior banners. Freshman banners will be hung Aug 18</w:t>
      </w:r>
      <w:r w:rsidRPr="00CB237E">
        <w:rPr>
          <w:vertAlign w:val="superscript"/>
        </w:rPr>
        <w:t>th</w:t>
      </w:r>
      <w:r>
        <w:t>.</w:t>
      </w:r>
    </w:p>
    <w:p w:rsidR="00CB237E" w:rsidRDefault="00CB237E" w:rsidP="00CB237E">
      <w:pPr>
        <w:spacing w:before="0" w:after="0"/>
      </w:pPr>
      <w:r>
        <w:rPr>
          <w:u w:val="single"/>
        </w:rPr>
        <w:t>Clothing Drive</w:t>
      </w:r>
      <w:r>
        <w:t xml:space="preserve"> Collecting all year round.</w:t>
      </w:r>
    </w:p>
    <w:p w:rsidR="00CB237E" w:rsidRDefault="00CB237E" w:rsidP="00CB237E">
      <w:pPr>
        <w:spacing w:before="0" w:after="0"/>
      </w:pPr>
      <w:r>
        <w:rPr>
          <w:u w:val="single"/>
        </w:rPr>
        <w:t>Hospitality</w:t>
      </w:r>
      <w:r>
        <w:t xml:space="preserve"> After Prom food was supplied. Everyone was hungry for nuggets, pizza, wings and more.</w:t>
      </w:r>
    </w:p>
    <w:p w:rsidR="00CB237E" w:rsidRDefault="00CB237E" w:rsidP="00CB237E">
      <w:pPr>
        <w:spacing w:before="0" w:after="0"/>
      </w:pPr>
      <w:r>
        <w:t>Candace &amp; Robyn will serve breakfast for the teachers.</w:t>
      </w:r>
    </w:p>
    <w:p w:rsidR="00CB237E" w:rsidRPr="00CB237E" w:rsidRDefault="00CB237E" w:rsidP="00CB237E">
      <w:pPr>
        <w:spacing w:before="0" w:after="0"/>
      </w:pPr>
      <w:r>
        <w:rPr>
          <w:u w:val="single"/>
        </w:rPr>
        <w:t>Membership</w:t>
      </w:r>
      <w:r>
        <w:t xml:space="preserve"> </w:t>
      </w:r>
      <w:r w:rsidRPr="00CB237E">
        <w:rPr>
          <w:i/>
        </w:rPr>
        <w:t>see attached</w:t>
      </w:r>
    </w:p>
    <w:p w:rsidR="00CB237E" w:rsidRDefault="0083187E" w:rsidP="00CB237E">
      <w:pPr>
        <w:spacing w:before="0" w:after="0"/>
      </w:pPr>
      <w:r>
        <w:rPr>
          <w:u w:val="single"/>
        </w:rPr>
        <w:lastRenderedPageBreak/>
        <w:t>Nominating Committee</w:t>
      </w:r>
      <w:r>
        <w:t xml:space="preserve"> </w:t>
      </w:r>
      <w:r w:rsidR="00184668">
        <w:t xml:space="preserve">Position is </w:t>
      </w:r>
      <w:r>
        <w:t>vacant. Need 3 people.</w:t>
      </w:r>
    </w:p>
    <w:p w:rsidR="0083187E" w:rsidRDefault="0083187E" w:rsidP="00CB237E">
      <w:pPr>
        <w:spacing w:before="0" w:after="0"/>
      </w:pPr>
      <w:r>
        <w:rPr>
          <w:u w:val="single"/>
        </w:rPr>
        <w:t>Newsletter</w:t>
      </w:r>
      <w:r>
        <w:t xml:space="preserve"> </w:t>
      </w:r>
      <w:r w:rsidR="00373A9C">
        <w:t xml:space="preserve">Position is vacant. </w:t>
      </w:r>
      <w:r>
        <w:t>Last 1 was sent out today. Will start again July 1</w:t>
      </w:r>
      <w:r w:rsidRPr="0083187E">
        <w:rPr>
          <w:vertAlign w:val="superscript"/>
        </w:rPr>
        <w:t>st</w:t>
      </w:r>
      <w:r>
        <w:t xml:space="preserve">. </w:t>
      </w:r>
    </w:p>
    <w:p w:rsidR="0083187E" w:rsidRDefault="0083187E" w:rsidP="00CB237E">
      <w:pPr>
        <w:spacing w:before="0" w:after="0"/>
      </w:pPr>
      <w:r>
        <w:rPr>
          <w:u w:val="single"/>
        </w:rPr>
        <w:t>Scrips Gift Cards</w:t>
      </w:r>
      <w:r>
        <w:t xml:space="preserve"> </w:t>
      </w:r>
      <w:r w:rsidR="00373A9C">
        <w:t xml:space="preserve">Position is vacant. </w:t>
      </w:r>
      <w:r>
        <w:t>Last order was made</w:t>
      </w:r>
      <w:r w:rsidR="00373A9C">
        <w:t xml:space="preserve"> for the year</w:t>
      </w:r>
      <w:r>
        <w:t xml:space="preserve">. </w:t>
      </w:r>
    </w:p>
    <w:p w:rsidR="0083187E" w:rsidRPr="0083187E" w:rsidRDefault="0083187E" w:rsidP="00CB237E">
      <w:pPr>
        <w:spacing w:before="0" w:after="0"/>
      </w:pPr>
      <w:r>
        <w:rPr>
          <w:u w:val="single"/>
        </w:rPr>
        <w:t>16</w:t>
      </w:r>
      <w:r w:rsidRPr="0083187E">
        <w:rPr>
          <w:u w:val="single"/>
          <w:vertAlign w:val="superscript"/>
        </w:rPr>
        <w:t>th</w:t>
      </w:r>
      <w:r>
        <w:rPr>
          <w:u w:val="single"/>
        </w:rPr>
        <w:t xml:space="preserve"> Birthday</w:t>
      </w:r>
      <w:r>
        <w:t xml:space="preserve"> New keychain </w:t>
      </w:r>
      <w:r w:rsidR="00373A9C">
        <w:t xml:space="preserve">with new </w:t>
      </w:r>
      <w:r>
        <w:t>logo</w:t>
      </w:r>
      <w:r w:rsidR="00373A9C">
        <w:t>.</w:t>
      </w:r>
    </w:p>
    <w:p w:rsidR="00CB237E" w:rsidRPr="00CB237E" w:rsidRDefault="00CB237E" w:rsidP="00CB237E">
      <w:pPr>
        <w:spacing w:before="0" w:after="0"/>
      </w:pPr>
    </w:p>
    <w:p w:rsidR="00FE576D" w:rsidRDefault="00102568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20BD61F0B2884B34BF7A68E57840A25C"/>
          </w:placeholder>
          <w:temporary/>
          <w:showingPlcHdr/>
        </w:sdtPr>
        <w:sdtEndPr/>
        <w:sdtContent>
          <w:r w:rsidR="000D1B9D">
            <w:t>Principal’s Report</w:t>
          </w:r>
        </w:sdtContent>
      </w:sdt>
    </w:p>
    <w:p w:rsidR="00FE576D" w:rsidRDefault="0083187E" w:rsidP="0083187E">
      <w:pPr>
        <w:pStyle w:val="ListBullet"/>
        <w:numPr>
          <w:ilvl w:val="0"/>
          <w:numId w:val="0"/>
        </w:numPr>
      </w:pPr>
      <w:r>
        <w:t>N/A</w:t>
      </w:r>
    </w:p>
    <w:p w:rsidR="00FE576D" w:rsidRDefault="0083187E">
      <w:pPr>
        <w:pStyle w:val="Heading1"/>
      </w:pPr>
      <w:r>
        <w:t>New Business</w:t>
      </w:r>
    </w:p>
    <w:p w:rsidR="00FE576D" w:rsidRDefault="0083187E" w:rsidP="0083187E">
      <w:pPr>
        <w:pStyle w:val="ListBullet"/>
        <w:numPr>
          <w:ilvl w:val="0"/>
          <w:numId w:val="0"/>
        </w:numPr>
      </w:pPr>
      <w:r>
        <w:t xml:space="preserve">Shellie Holthaus is the new Recording Secretary. Please email her your report prior to each monthly PTSA meeting at: shellieholthaus@live.com. </w:t>
      </w:r>
    </w:p>
    <w:p w:rsidR="0083187E" w:rsidRDefault="0083187E" w:rsidP="0083187E">
      <w:pPr>
        <w:pStyle w:val="ListBullet"/>
        <w:numPr>
          <w:ilvl w:val="0"/>
          <w:numId w:val="0"/>
        </w:numPr>
        <w:spacing w:before="0" w:after="0"/>
      </w:pPr>
      <w:r>
        <w:t>Robyn requested that we say the Pledge of Allegiance to the Flag at the start of the meeting.</w:t>
      </w:r>
    </w:p>
    <w:p w:rsidR="00FE576D" w:rsidRDefault="00102568">
      <w:pPr>
        <w:pStyle w:val="Heading1"/>
      </w:pPr>
      <w:sdt>
        <w:sdtPr>
          <w:alias w:val="Next meeting:"/>
          <w:tag w:val="Next meeting:"/>
          <w:id w:val="-1524860034"/>
          <w:placeholder>
            <w:docPart w:val="738BEB6585054FFC86632BFD590EABDF"/>
          </w:placeholder>
          <w:temporary/>
          <w:showingPlcHdr/>
        </w:sdtPr>
        <w:sdtEndPr/>
        <w:sdtContent>
          <w:r w:rsidR="005D2056">
            <w:t>Next Meeting</w:t>
          </w:r>
        </w:sdtContent>
      </w:sdt>
    </w:p>
    <w:p w:rsidR="00FE576D" w:rsidRDefault="0083187E" w:rsidP="0083187E">
      <w:pPr>
        <w:spacing w:before="0" w:after="0"/>
      </w:pPr>
      <w:r>
        <w:t>Monday, August 13</w:t>
      </w:r>
      <w:r w:rsidRPr="0083187E">
        <w:rPr>
          <w:vertAlign w:val="superscript"/>
        </w:rPr>
        <w:t>th</w:t>
      </w:r>
      <w:r>
        <w:t xml:space="preserve"> 2018</w:t>
      </w:r>
    </w:p>
    <w:p w:rsidR="0083187E" w:rsidRDefault="0083187E" w:rsidP="0083187E">
      <w:pPr>
        <w:spacing w:before="0" w:after="0"/>
      </w:pPr>
      <w:r>
        <w:t>Motion to adjourn was made at 8:03pm and was passed unanimously.</w:t>
      </w:r>
    </w:p>
    <w:sectPr w:rsidR="0083187E" w:rsidSect="00D71A88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6F" w:rsidRDefault="00637B6F">
      <w:r>
        <w:separator/>
      </w:r>
    </w:p>
  </w:endnote>
  <w:endnote w:type="continuationSeparator" w:id="0">
    <w:p w:rsidR="00637B6F" w:rsidRDefault="0063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 w:rsidR="00D71A88">
      <w:fldChar w:fldCharType="begin"/>
    </w:r>
    <w:r>
      <w:instrText xml:space="preserve"> PAGE   \* MERGEFORMAT </w:instrText>
    </w:r>
    <w:r w:rsidR="00D71A88">
      <w:fldChar w:fldCharType="separate"/>
    </w:r>
    <w:r w:rsidR="00DA5368">
      <w:rPr>
        <w:noProof/>
      </w:rPr>
      <w:t>2</w:t>
    </w:r>
    <w:r w:rsidR="00D71A8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6F" w:rsidRDefault="00637B6F">
      <w:r>
        <w:separator/>
      </w:r>
    </w:p>
  </w:footnote>
  <w:footnote w:type="continuationSeparator" w:id="0">
    <w:p w:rsidR="00637B6F" w:rsidRDefault="0063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41"/>
    <w:rsid w:val="00022357"/>
    <w:rsid w:val="00081D4D"/>
    <w:rsid w:val="000D1B9D"/>
    <w:rsid w:val="000F21A5"/>
    <w:rsid w:val="00102568"/>
    <w:rsid w:val="00184668"/>
    <w:rsid w:val="002A2B44"/>
    <w:rsid w:val="002A3FCB"/>
    <w:rsid w:val="002D3701"/>
    <w:rsid w:val="00373A9C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37B6F"/>
    <w:rsid w:val="00684306"/>
    <w:rsid w:val="007173EB"/>
    <w:rsid w:val="007638A6"/>
    <w:rsid w:val="00774146"/>
    <w:rsid w:val="00786D8E"/>
    <w:rsid w:val="0083187E"/>
    <w:rsid w:val="00883FFD"/>
    <w:rsid w:val="008E1349"/>
    <w:rsid w:val="00907EA5"/>
    <w:rsid w:val="009579FE"/>
    <w:rsid w:val="00AA0586"/>
    <w:rsid w:val="00AB3E35"/>
    <w:rsid w:val="00B51AD7"/>
    <w:rsid w:val="00C04B20"/>
    <w:rsid w:val="00C41E6E"/>
    <w:rsid w:val="00C54681"/>
    <w:rsid w:val="00C7447B"/>
    <w:rsid w:val="00CB237E"/>
    <w:rsid w:val="00CE41FE"/>
    <w:rsid w:val="00D71A88"/>
    <w:rsid w:val="00D71EFF"/>
    <w:rsid w:val="00DA5368"/>
    <w:rsid w:val="00E60A93"/>
    <w:rsid w:val="00F74241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3F614B6-E0A2-42AC-80F8-21551A08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A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D71A88"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D71A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D71A88"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D71A88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i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EDDF1E81A424298C61047013F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54E3-32BA-42E1-A9CD-08A767DC00E0}"/>
      </w:docPartPr>
      <w:docPartBody>
        <w:p w:rsidR="00B32F83" w:rsidRDefault="008E1D94">
          <w:pPr>
            <w:pStyle w:val="2DAEDDF1E81A424298C61047013F42E8"/>
          </w:pPr>
          <w:r w:rsidRPr="00435446">
            <w:t>Minutes</w:t>
          </w:r>
        </w:p>
      </w:docPartBody>
    </w:docPart>
    <w:docPart>
      <w:docPartPr>
        <w:name w:val="C9F0BE658B344246A1743FE45805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2EB6-43C3-4EF1-9CC7-3FEDFF121273}"/>
      </w:docPartPr>
      <w:docPartBody>
        <w:p w:rsidR="00B32F83" w:rsidRDefault="008E1D94">
          <w:pPr>
            <w:pStyle w:val="C9F0BE658B344246A1743FE45805B4D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276833CD5F614C10AE1F18B8794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C607-AEBF-47E2-A5EB-8A3541CC518F}"/>
      </w:docPartPr>
      <w:docPartBody>
        <w:p w:rsidR="00B32F83" w:rsidRDefault="008E1D94">
          <w:pPr>
            <w:pStyle w:val="276833CD5F614C10AE1F18B87942286F"/>
          </w:pPr>
          <w:r>
            <w:t>In Attendance</w:t>
          </w:r>
        </w:p>
      </w:docPartBody>
    </w:docPart>
    <w:docPart>
      <w:docPartPr>
        <w:name w:val="8F2015C399534DE2A6A7EACE8752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7DAF-200E-44DE-AC9B-2DE309F9D4A5}"/>
      </w:docPartPr>
      <w:docPartBody>
        <w:p w:rsidR="00B32F83" w:rsidRDefault="008E1D94">
          <w:pPr>
            <w:pStyle w:val="8F2015C399534DE2A6A7EACE8752A49D"/>
          </w:pPr>
          <w:r>
            <w:t>Approval of Minutes</w:t>
          </w:r>
        </w:p>
      </w:docPartBody>
    </w:docPart>
    <w:docPart>
      <w:docPartPr>
        <w:name w:val="20BD61F0B2884B34BF7A68E57840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ADB5-1806-4E66-AF92-EA760D59B1F8}"/>
      </w:docPartPr>
      <w:docPartBody>
        <w:p w:rsidR="00B32F83" w:rsidRDefault="008E1D94">
          <w:pPr>
            <w:pStyle w:val="20BD61F0B2884B34BF7A68E57840A25C"/>
          </w:pPr>
          <w:r>
            <w:t>Principal’s Report</w:t>
          </w:r>
        </w:p>
      </w:docPartBody>
    </w:docPart>
    <w:docPart>
      <w:docPartPr>
        <w:name w:val="738BEB6585054FFC86632BFD590E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E6E6-5B33-4C8E-8A3A-9A3E0FF0DA35}"/>
      </w:docPartPr>
      <w:docPartBody>
        <w:p w:rsidR="00B32F83" w:rsidRDefault="008E1D94">
          <w:pPr>
            <w:pStyle w:val="738BEB6585054FFC86632BFD590EABDF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D94"/>
    <w:rsid w:val="00301BDC"/>
    <w:rsid w:val="008E1D94"/>
    <w:rsid w:val="00B32F83"/>
    <w:rsid w:val="00B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EDDF1E81A424298C61047013F42E8">
    <w:name w:val="2DAEDDF1E81A424298C61047013F42E8"/>
    <w:rsid w:val="00301BDC"/>
  </w:style>
  <w:style w:type="paragraph" w:customStyle="1" w:styleId="0188AD31C9A74B0EA6039D7A8E072A06">
    <w:name w:val="0188AD31C9A74B0EA6039D7A8E072A06"/>
    <w:rsid w:val="00301BDC"/>
  </w:style>
  <w:style w:type="character" w:styleId="IntenseEmphasis">
    <w:name w:val="Intense Emphasis"/>
    <w:basedOn w:val="DefaultParagraphFont"/>
    <w:uiPriority w:val="6"/>
    <w:unhideWhenUsed/>
    <w:qFormat/>
    <w:rsid w:val="00301BDC"/>
    <w:rPr>
      <w:i/>
      <w:iCs/>
      <w:color w:val="833C0B" w:themeColor="accent2" w:themeShade="80"/>
    </w:rPr>
  </w:style>
  <w:style w:type="paragraph" w:customStyle="1" w:styleId="38EED2B732CF48C6A4101765ED5E9B85">
    <w:name w:val="38EED2B732CF48C6A4101765ED5E9B85"/>
    <w:rsid w:val="00301BDC"/>
  </w:style>
  <w:style w:type="paragraph" w:customStyle="1" w:styleId="32EC9255C8044128B85DBA349B3AE3E3">
    <w:name w:val="32EC9255C8044128B85DBA349B3AE3E3"/>
    <w:rsid w:val="00301BDC"/>
  </w:style>
  <w:style w:type="paragraph" w:customStyle="1" w:styleId="C9F0BE658B344246A1743FE45805B4D9">
    <w:name w:val="C9F0BE658B344246A1743FE45805B4D9"/>
    <w:rsid w:val="00301BDC"/>
  </w:style>
  <w:style w:type="paragraph" w:customStyle="1" w:styleId="1ABBF49D9AF848C083331DAFAF8C506E">
    <w:name w:val="1ABBF49D9AF848C083331DAFAF8C506E"/>
    <w:rsid w:val="00301BDC"/>
  </w:style>
  <w:style w:type="paragraph" w:customStyle="1" w:styleId="276833CD5F614C10AE1F18B87942286F">
    <w:name w:val="276833CD5F614C10AE1F18B87942286F"/>
    <w:rsid w:val="00301BDC"/>
  </w:style>
  <w:style w:type="paragraph" w:customStyle="1" w:styleId="CF187E789FC14186A7E382827C31F0F8">
    <w:name w:val="CF187E789FC14186A7E382827C31F0F8"/>
    <w:rsid w:val="00301BDC"/>
  </w:style>
  <w:style w:type="paragraph" w:customStyle="1" w:styleId="8F2015C399534DE2A6A7EACE8752A49D">
    <w:name w:val="8F2015C399534DE2A6A7EACE8752A49D"/>
    <w:rsid w:val="00301BDC"/>
  </w:style>
  <w:style w:type="paragraph" w:customStyle="1" w:styleId="B8583364A59A41989630102D9CDC2FE5">
    <w:name w:val="B8583364A59A41989630102D9CDC2FE5"/>
    <w:rsid w:val="00301BDC"/>
  </w:style>
  <w:style w:type="paragraph" w:customStyle="1" w:styleId="C387385981B34583B9BFAE8FEC865E6C">
    <w:name w:val="C387385981B34583B9BFAE8FEC865E6C"/>
    <w:rsid w:val="00301BDC"/>
  </w:style>
  <w:style w:type="paragraph" w:customStyle="1" w:styleId="4E3040772E254C068396EE15588E778D">
    <w:name w:val="4E3040772E254C068396EE15588E778D"/>
    <w:rsid w:val="00301BDC"/>
  </w:style>
  <w:style w:type="paragraph" w:customStyle="1" w:styleId="47783913E528452DB4A019674D0179F6">
    <w:name w:val="47783913E528452DB4A019674D0179F6"/>
    <w:rsid w:val="00301BDC"/>
  </w:style>
  <w:style w:type="paragraph" w:customStyle="1" w:styleId="0EB522E6114A489E88507CCA22E6CC0D">
    <w:name w:val="0EB522E6114A489E88507CCA22E6CC0D"/>
    <w:rsid w:val="00301BDC"/>
  </w:style>
  <w:style w:type="paragraph" w:customStyle="1" w:styleId="19F7F04A9BCA40EF997B9FB64AB79619">
    <w:name w:val="19F7F04A9BCA40EF997B9FB64AB79619"/>
    <w:rsid w:val="00301BDC"/>
  </w:style>
  <w:style w:type="paragraph" w:customStyle="1" w:styleId="7316E8B5139C42A2A73A9935C754217C">
    <w:name w:val="7316E8B5139C42A2A73A9935C754217C"/>
    <w:rsid w:val="00301BDC"/>
  </w:style>
  <w:style w:type="paragraph" w:customStyle="1" w:styleId="2E79A788521645DAAF6DD6967A59C0E0">
    <w:name w:val="2E79A788521645DAAF6DD6967A59C0E0"/>
    <w:rsid w:val="00301BDC"/>
  </w:style>
  <w:style w:type="paragraph" w:customStyle="1" w:styleId="4E13F451A2BA416190AFCF122A0BE59D">
    <w:name w:val="4E13F451A2BA416190AFCF122A0BE59D"/>
    <w:rsid w:val="00301BDC"/>
  </w:style>
  <w:style w:type="paragraph" w:customStyle="1" w:styleId="10283AD478474F0EBF42F56013BE358C">
    <w:name w:val="10283AD478474F0EBF42F56013BE358C"/>
    <w:rsid w:val="00301BDC"/>
  </w:style>
  <w:style w:type="paragraph" w:customStyle="1" w:styleId="20BD61F0B2884B34BF7A68E57840A25C">
    <w:name w:val="20BD61F0B2884B34BF7A68E57840A25C"/>
    <w:rsid w:val="00301BDC"/>
  </w:style>
  <w:style w:type="paragraph" w:customStyle="1" w:styleId="1B73779486EE45A38D105D61A31E23CC">
    <w:name w:val="1B73779486EE45A38D105D61A31E23CC"/>
    <w:rsid w:val="00301BDC"/>
  </w:style>
  <w:style w:type="paragraph" w:customStyle="1" w:styleId="21EB58A87757497DB6A2DBFBD7CDCD16">
    <w:name w:val="21EB58A87757497DB6A2DBFBD7CDCD16"/>
    <w:rsid w:val="00301BDC"/>
  </w:style>
  <w:style w:type="paragraph" w:styleId="ListBullet">
    <w:name w:val="List Bullet"/>
    <w:basedOn w:val="Normal"/>
    <w:uiPriority w:val="10"/>
    <w:unhideWhenUsed/>
    <w:qFormat/>
    <w:rsid w:val="00301BDC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54E1AD6C28F402CB39C98CD66ABA841">
    <w:name w:val="154E1AD6C28F402CB39C98CD66ABA841"/>
    <w:rsid w:val="00301BDC"/>
  </w:style>
  <w:style w:type="paragraph" w:customStyle="1" w:styleId="B221397678294A15B5F41B04C6BF0EFE">
    <w:name w:val="B221397678294A15B5F41B04C6BF0EFE"/>
    <w:rsid w:val="00301BDC"/>
  </w:style>
  <w:style w:type="paragraph" w:customStyle="1" w:styleId="E35CE3ED7BE947D89A846D366A1789D6">
    <w:name w:val="E35CE3ED7BE947D89A846D366A1789D6"/>
    <w:rsid w:val="00301BDC"/>
  </w:style>
  <w:style w:type="paragraph" w:customStyle="1" w:styleId="91877A6811044124AD9E5983CA137214">
    <w:name w:val="91877A6811044124AD9E5983CA137214"/>
    <w:rsid w:val="00301BDC"/>
  </w:style>
  <w:style w:type="paragraph" w:customStyle="1" w:styleId="CE2CB381CFAE4CA0AB33BA609A028CAB">
    <w:name w:val="CE2CB381CFAE4CA0AB33BA609A028CAB"/>
    <w:rsid w:val="00301BDC"/>
  </w:style>
  <w:style w:type="paragraph" w:customStyle="1" w:styleId="FB4981815D2C4A26B032A219694E1E9A">
    <w:name w:val="FB4981815D2C4A26B032A219694E1E9A"/>
    <w:rsid w:val="00301BDC"/>
  </w:style>
  <w:style w:type="paragraph" w:customStyle="1" w:styleId="738BEB6585054FFC86632BFD590EABDF">
    <w:name w:val="738BEB6585054FFC86632BFD590EABDF"/>
    <w:rsid w:val="00301BDC"/>
  </w:style>
  <w:style w:type="paragraph" w:customStyle="1" w:styleId="05384174C1FD4EB4A3FF18583DB39BAB">
    <w:name w:val="05384174C1FD4EB4A3FF18583DB39BAB"/>
    <w:rsid w:val="00301BDC"/>
  </w:style>
  <w:style w:type="paragraph" w:customStyle="1" w:styleId="EE1A5DE075894E9F873A0A0D45E01503">
    <w:name w:val="EE1A5DE075894E9F873A0A0D45E01503"/>
    <w:rsid w:val="00301BDC"/>
  </w:style>
  <w:style w:type="paragraph" w:customStyle="1" w:styleId="71E26111657A4DBDA29A29FED2D7575F">
    <w:name w:val="71E26111657A4DBDA29A29FED2D7575F"/>
    <w:rsid w:val="00301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</dc:creator>
  <cp:lastModifiedBy>Jennifer Waskiewicz</cp:lastModifiedBy>
  <cp:revision>2</cp:revision>
  <cp:lastPrinted>2018-06-12T01:29:00Z</cp:lastPrinted>
  <dcterms:created xsi:type="dcterms:W3CDTF">2018-07-03T14:25:00Z</dcterms:created>
  <dcterms:modified xsi:type="dcterms:W3CDTF">2018-07-03T14:25:00Z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